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A8" w:rsidRDefault="008539A8">
      <w:pPr>
        <w:spacing w:line="480" w:lineRule="auto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p w:rsidR="004F7206" w:rsidRDefault="007D52C2">
      <w:pPr>
        <w:spacing w:line="480" w:lineRule="auto"/>
        <w:jc w:val="center"/>
        <w:rPr>
          <w:rFonts w:ascii="黑体" w:eastAsia="黑体" w:hAnsi="黑体" w:cstheme="majorEastAsia"/>
          <w:bCs/>
          <w:sz w:val="36"/>
          <w:szCs w:val="36"/>
        </w:rPr>
      </w:pPr>
      <w:r>
        <w:rPr>
          <w:rFonts w:ascii="黑体" w:eastAsia="黑体" w:hAnsi="黑体" w:cstheme="majorEastAsia" w:hint="eastAsia"/>
          <w:bCs/>
          <w:sz w:val="36"/>
          <w:szCs w:val="36"/>
        </w:rPr>
        <w:t>“</w:t>
      </w:r>
      <w:r w:rsidR="002969F4" w:rsidRPr="00EE52DB">
        <w:rPr>
          <w:rFonts w:ascii="黑体" w:eastAsia="黑体" w:hAnsi="黑体" w:cstheme="majorEastAsia" w:hint="eastAsia"/>
          <w:bCs/>
          <w:sz w:val="36"/>
          <w:szCs w:val="36"/>
        </w:rPr>
        <w:t>研究方法和分析工具系列工作坊</w:t>
      </w:r>
      <w:r>
        <w:rPr>
          <w:rFonts w:ascii="黑体" w:eastAsia="黑体" w:hAnsi="黑体" w:cstheme="majorEastAsia" w:hint="eastAsia"/>
          <w:bCs/>
          <w:sz w:val="36"/>
          <w:szCs w:val="36"/>
        </w:rPr>
        <w:t>”</w:t>
      </w:r>
      <w:r w:rsidR="004F7206">
        <w:rPr>
          <w:rFonts w:ascii="黑体" w:eastAsia="黑体" w:hAnsi="黑体" w:cstheme="majorEastAsia" w:hint="eastAsia"/>
          <w:bCs/>
          <w:sz w:val="36"/>
          <w:szCs w:val="36"/>
        </w:rPr>
        <w:t>（第二期）</w:t>
      </w:r>
    </w:p>
    <w:p w:rsidR="008539A8" w:rsidRPr="00EE52DB" w:rsidRDefault="002969F4">
      <w:pPr>
        <w:spacing w:line="480" w:lineRule="auto"/>
        <w:jc w:val="center"/>
        <w:rPr>
          <w:rFonts w:ascii="黑体" w:eastAsia="黑体" w:hAnsi="黑体" w:cstheme="majorEastAsia"/>
          <w:bCs/>
          <w:sz w:val="36"/>
          <w:szCs w:val="36"/>
        </w:rPr>
      </w:pPr>
      <w:r w:rsidRPr="00EE52DB">
        <w:rPr>
          <w:rFonts w:ascii="黑体" w:eastAsia="黑体" w:hAnsi="黑体" w:cstheme="majorEastAsia" w:hint="eastAsia"/>
          <w:bCs/>
          <w:sz w:val="36"/>
          <w:szCs w:val="36"/>
        </w:rPr>
        <w:t>报名回执</w:t>
      </w:r>
    </w:p>
    <w:p w:rsidR="008539A8" w:rsidRDefault="008539A8">
      <w:pPr>
        <w:spacing w:line="480" w:lineRule="auto"/>
        <w:rPr>
          <w:b/>
          <w:bCs/>
          <w:sz w:val="30"/>
          <w:szCs w:val="30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1526"/>
        <w:gridCol w:w="2410"/>
        <w:gridCol w:w="1417"/>
        <w:gridCol w:w="2223"/>
        <w:gridCol w:w="946"/>
      </w:tblGrid>
      <w:tr w:rsidR="008539A8" w:rsidTr="00463034">
        <w:tc>
          <w:tcPr>
            <w:tcW w:w="1526" w:type="dxa"/>
          </w:tcPr>
          <w:p w:rsidR="008539A8" w:rsidRPr="00F00343" w:rsidRDefault="002969F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F00343">
              <w:rPr>
                <w:rFonts w:ascii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:rsidR="008539A8" w:rsidRPr="00F00343" w:rsidRDefault="008539A8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39A8" w:rsidRPr="00F00343" w:rsidRDefault="002969F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F00343">
              <w:rPr>
                <w:rFonts w:asciiTheme="minorEastAsia" w:hAnsiTheme="minorEastAsia" w:cstheme="minorEastAsia" w:hint="eastAsia"/>
                <w:sz w:val="28"/>
                <w:szCs w:val="28"/>
              </w:rPr>
              <w:t>院系</w:t>
            </w:r>
          </w:p>
        </w:tc>
        <w:tc>
          <w:tcPr>
            <w:tcW w:w="3169" w:type="dxa"/>
            <w:gridSpan w:val="2"/>
          </w:tcPr>
          <w:p w:rsidR="008539A8" w:rsidRPr="00F00343" w:rsidRDefault="008539A8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4F7206" w:rsidTr="00463034">
        <w:tc>
          <w:tcPr>
            <w:tcW w:w="1526" w:type="dxa"/>
          </w:tcPr>
          <w:p w:rsidR="004F7206" w:rsidRPr="00F00343" w:rsidRDefault="006B7CBE" w:rsidP="00F27F6B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专业</w:t>
            </w:r>
          </w:p>
        </w:tc>
        <w:tc>
          <w:tcPr>
            <w:tcW w:w="2410" w:type="dxa"/>
          </w:tcPr>
          <w:p w:rsidR="004F7206" w:rsidRPr="00F00343" w:rsidRDefault="004F720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06" w:rsidRPr="00F00343" w:rsidRDefault="004F720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F00343">
              <w:rPr>
                <w:rFonts w:asciiTheme="minorEastAsia" w:hAnsiTheme="minorEastAsia" w:cstheme="minorEastAsia" w:hint="eastAsia"/>
                <w:sz w:val="28"/>
                <w:szCs w:val="28"/>
              </w:rPr>
              <w:t>研究方向</w:t>
            </w:r>
          </w:p>
        </w:tc>
        <w:tc>
          <w:tcPr>
            <w:tcW w:w="3169" w:type="dxa"/>
            <w:gridSpan w:val="2"/>
          </w:tcPr>
          <w:p w:rsidR="004F7206" w:rsidRPr="00F00343" w:rsidRDefault="004F720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8539A8" w:rsidTr="00463034">
        <w:tc>
          <w:tcPr>
            <w:tcW w:w="1526" w:type="dxa"/>
          </w:tcPr>
          <w:p w:rsidR="008539A8" w:rsidRPr="00F00343" w:rsidRDefault="002969F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F00343">
              <w:rPr>
                <w:rFonts w:asciiTheme="minorEastAsia" w:hAnsiTheme="minorEastAsia" w:cstheme="minorEastAsia" w:hint="eastAsia"/>
                <w:sz w:val="28"/>
                <w:szCs w:val="28"/>
              </w:rPr>
              <w:t>邮箱</w:t>
            </w:r>
          </w:p>
        </w:tc>
        <w:tc>
          <w:tcPr>
            <w:tcW w:w="2410" w:type="dxa"/>
          </w:tcPr>
          <w:p w:rsidR="008539A8" w:rsidRPr="00F00343" w:rsidRDefault="008539A8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39A8" w:rsidRPr="00F00343" w:rsidRDefault="004F720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F00343">
              <w:rPr>
                <w:rFonts w:asciiTheme="minorEastAsia" w:hAnsiTheme="minorEastAsia" w:cstheme="minorEastAsia" w:hint="eastAsia"/>
                <w:sz w:val="28"/>
                <w:szCs w:val="28"/>
              </w:rPr>
              <w:t>联系</w:t>
            </w:r>
            <w:r w:rsidR="002969F4" w:rsidRPr="00F00343">
              <w:rPr>
                <w:rFonts w:asciiTheme="minorEastAsia" w:hAnsiTheme="minorEastAsia" w:cstheme="minorEastAsia" w:hint="eastAsia"/>
                <w:sz w:val="28"/>
                <w:szCs w:val="28"/>
              </w:rPr>
              <w:t>电话</w:t>
            </w:r>
          </w:p>
        </w:tc>
        <w:tc>
          <w:tcPr>
            <w:tcW w:w="3169" w:type="dxa"/>
            <w:gridSpan w:val="2"/>
          </w:tcPr>
          <w:p w:rsidR="008539A8" w:rsidRPr="00F00343" w:rsidRDefault="008539A8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8539A8">
        <w:tc>
          <w:tcPr>
            <w:tcW w:w="8522" w:type="dxa"/>
            <w:gridSpan w:val="5"/>
          </w:tcPr>
          <w:p w:rsidR="008539A8" w:rsidRDefault="00EE52DB" w:rsidP="00EE52D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请在希望参加的工作坊后打</w:t>
            </w:r>
            <w:r w:rsidR="002969F4">
              <w:rPr>
                <w:rFonts w:asciiTheme="minorEastAsia" w:hAnsiTheme="minorEastAsia" w:cstheme="minorEastAsia" w:hint="eastAsia"/>
                <w:sz w:val="28"/>
                <w:szCs w:val="28"/>
              </w:rPr>
              <w:t>[√]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，可参加多个工作坊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 xml:space="preserve"> </w:t>
            </w:r>
          </w:p>
        </w:tc>
      </w:tr>
      <w:tr w:rsidR="008539A8" w:rsidTr="004F7206">
        <w:tc>
          <w:tcPr>
            <w:tcW w:w="1526" w:type="dxa"/>
          </w:tcPr>
          <w:p w:rsidR="008539A8" w:rsidRDefault="002969F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工作坊</w:t>
            </w:r>
            <w:r w:rsidR="0058374E">
              <w:rPr>
                <w:rFonts w:asciiTheme="minorEastAsia" w:hAnsiTheme="minorEastAsia" w:cstheme="minorEastAsia" w:hint="eastAsia"/>
                <w:sz w:val="28"/>
                <w:szCs w:val="28"/>
              </w:rPr>
              <w:t>一</w:t>
            </w:r>
          </w:p>
        </w:tc>
        <w:tc>
          <w:tcPr>
            <w:tcW w:w="6050" w:type="dxa"/>
            <w:gridSpan w:val="3"/>
          </w:tcPr>
          <w:p w:rsidR="008539A8" w:rsidRDefault="00F00343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6D1F18">
              <w:rPr>
                <w:rFonts w:ascii="黑体" w:eastAsia="黑体" w:hAnsi="黑体" w:hint="eastAsia"/>
                <w:sz w:val="28"/>
                <w:szCs w:val="28"/>
              </w:rPr>
              <w:t>定量研究方法和数据分析</w:t>
            </w:r>
          </w:p>
        </w:tc>
        <w:tc>
          <w:tcPr>
            <w:tcW w:w="946" w:type="dxa"/>
          </w:tcPr>
          <w:p w:rsidR="008539A8" w:rsidRDefault="008539A8">
            <w:pPr>
              <w:rPr>
                <w:b/>
                <w:bCs/>
                <w:sz w:val="24"/>
              </w:rPr>
            </w:pPr>
          </w:p>
        </w:tc>
      </w:tr>
      <w:tr w:rsidR="0058374E" w:rsidTr="004F7206">
        <w:trPr>
          <w:trHeight w:val="380"/>
        </w:trPr>
        <w:tc>
          <w:tcPr>
            <w:tcW w:w="1526" w:type="dxa"/>
          </w:tcPr>
          <w:p w:rsidR="0058374E" w:rsidRDefault="0058374E" w:rsidP="007C0468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工作坊二</w:t>
            </w:r>
          </w:p>
        </w:tc>
        <w:tc>
          <w:tcPr>
            <w:tcW w:w="6050" w:type="dxa"/>
            <w:gridSpan w:val="3"/>
          </w:tcPr>
          <w:p w:rsidR="0058374E" w:rsidRDefault="00D509CE" w:rsidP="007C0468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F61BF">
              <w:rPr>
                <w:rFonts w:ascii="黑体" w:eastAsia="黑体" w:hAnsi="黑体" w:hint="eastAsia"/>
                <w:sz w:val="28"/>
                <w:szCs w:val="28"/>
              </w:rPr>
              <w:t>语料库工具</w:t>
            </w:r>
            <w:proofErr w:type="spellStart"/>
            <w:r w:rsidRPr="007F61BF">
              <w:rPr>
                <w:rFonts w:ascii="黑体" w:eastAsia="黑体" w:hAnsi="黑体" w:hint="eastAsia"/>
                <w:sz w:val="28"/>
                <w:szCs w:val="28"/>
              </w:rPr>
              <w:t>WordSmith</w:t>
            </w:r>
            <w:proofErr w:type="spellEnd"/>
            <w:r w:rsidRPr="007F61BF">
              <w:rPr>
                <w:rFonts w:ascii="黑体" w:eastAsia="黑体" w:hAnsi="黑体" w:hint="eastAsia"/>
                <w:sz w:val="28"/>
                <w:szCs w:val="28"/>
              </w:rPr>
              <w:t>在外语教学研究中的应用</w:t>
            </w:r>
          </w:p>
        </w:tc>
        <w:tc>
          <w:tcPr>
            <w:tcW w:w="946" w:type="dxa"/>
          </w:tcPr>
          <w:p w:rsidR="0058374E" w:rsidRDefault="0058374E" w:rsidP="007C0468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8539A8" w:rsidTr="004F7206">
        <w:trPr>
          <w:trHeight w:val="380"/>
        </w:trPr>
        <w:tc>
          <w:tcPr>
            <w:tcW w:w="1526" w:type="dxa"/>
          </w:tcPr>
          <w:p w:rsidR="008539A8" w:rsidRDefault="002969F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工作坊三</w:t>
            </w:r>
          </w:p>
        </w:tc>
        <w:tc>
          <w:tcPr>
            <w:tcW w:w="6050" w:type="dxa"/>
            <w:gridSpan w:val="3"/>
          </w:tcPr>
          <w:p w:rsidR="008539A8" w:rsidRDefault="00D509CE" w:rsidP="00F00343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B5730F">
              <w:rPr>
                <w:rFonts w:ascii="黑体" w:eastAsia="黑体" w:hAnsi="黑体" w:hint="eastAsia"/>
                <w:sz w:val="28"/>
                <w:szCs w:val="28"/>
              </w:rPr>
              <w:t>质性研究中的数据收集与分析</w:t>
            </w:r>
          </w:p>
        </w:tc>
        <w:tc>
          <w:tcPr>
            <w:tcW w:w="946" w:type="dxa"/>
          </w:tcPr>
          <w:p w:rsidR="008539A8" w:rsidRDefault="008539A8">
            <w:pPr>
              <w:rPr>
                <w:b/>
                <w:bCs/>
                <w:sz w:val="24"/>
              </w:rPr>
            </w:pPr>
          </w:p>
        </w:tc>
      </w:tr>
    </w:tbl>
    <w:p w:rsidR="008539A8" w:rsidRDefault="008539A8">
      <w:pPr>
        <w:spacing w:line="460" w:lineRule="exact"/>
        <w:ind w:firstLine="480"/>
        <w:jc w:val="right"/>
        <w:rPr>
          <w:b/>
          <w:sz w:val="24"/>
        </w:rPr>
      </w:pPr>
    </w:p>
    <w:p w:rsidR="008539A8" w:rsidRDefault="008539A8">
      <w:pPr>
        <w:spacing w:line="460" w:lineRule="exact"/>
        <w:jc w:val="left"/>
        <w:rPr>
          <w:b/>
          <w:sz w:val="24"/>
        </w:rPr>
      </w:pPr>
    </w:p>
    <w:p w:rsidR="00EE52DB" w:rsidRDefault="00EE52DB" w:rsidP="00EE52DB">
      <w:pPr>
        <w:spacing w:line="460" w:lineRule="exact"/>
        <w:ind w:firstLine="480"/>
        <w:rPr>
          <w:b/>
          <w:sz w:val="24"/>
        </w:rPr>
      </w:pPr>
      <w:r>
        <w:rPr>
          <w:rFonts w:hint="eastAsia"/>
          <w:sz w:val="24"/>
        </w:rPr>
        <w:t>由于图书馆培训教室机位有限，本次研究方法系列工作坊仅限我校教职员工报名。</w:t>
      </w:r>
      <w:r>
        <w:rPr>
          <w:rFonts w:hint="eastAsia"/>
          <w:b/>
          <w:sz w:val="24"/>
        </w:rPr>
        <w:t>请您于</w:t>
      </w:r>
      <w:r w:rsidR="00F6408F" w:rsidRPr="006961EB">
        <w:rPr>
          <w:rFonts w:hint="eastAsia"/>
          <w:b/>
          <w:sz w:val="24"/>
        </w:rPr>
        <w:t>4</w:t>
      </w:r>
      <w:r w:rsidRPr="006961EB">
        <w:rPr>
          <w:rFonts w:hint="eastAsia"/>
          <w:b/>
          <w:sz w:val="24"/>
        </w:rPr>
        <w:t>月</w:t>
      </w:r>
      <w:r w:rsidR="00F248EA" w:rsidRPr="006961EB">
        <w:rPr>
          <w:rFonts w:hint="eastAsia"/>
          <w:b/>
          <w:sz w:val="24"/>
        </w:rPr>
        <w:t>3</w:t>
      </w:r>
      <w:r w:rsidR="00F6408F" w:rsidRPr="006961EB">
        <w:rPr>
          <w:rFonts w:hint="eastAsia"/>
          <w:b/>
          <w:sz w:val="24"/>
        </w:rPr>
        <w:t>0</w:t>
      </w:r>
      <w:r w:rsidRPr="006961EB">
        <w:rPr>
          <w:rFonts w:hint="eastAsia"/>
          <w:b/>
          <w:sz w:val="24"/>
        </w:rPr>
        <w:t>日之前</w:t>
      </w:r>
      <w:r>
        <w:rPr>
          <w:rFonts w:hint="eastAsia"/>
          <w:b/>
          <w:sz w:val="24"/>
        </w:rPr>
        <w:t>将报名回执发送至邮箱</w:t>
      </w:r>
      <w:r>
        <w:rPr>
          <w:rFonts w:hint="eastAsia"/>
          <w:b/>
          <w:sz w:val="24"/>
        </w:rPr>
        <w:t>info@bfsu.edu.cn</w:t>
      </w:r>
      <w:r>
        <w:rPr>
          <w:rFonts w:hint="eastAsia"/>
          <w:b/>
          <w:sz w:val="24"/>
        </w:rPr>
        <w:t>。</w:t>
      </w:r>
    </w:p>
    <w:p w:rsidR="00EE52DB" w:rsidRPr="00EE52DB" w:rsidRDefault="00EE52DB" w:rsidP="00EE52DB">
      <w:pPr>
        <w:spacing w:line="460" w:lineRule="exact"/>
        <w:ind w:firstLine="480"/>
        <w:rPr>
          <w:b/>
          <w:sz w:val="24"/>
        </w:rPr>
      </w:pPr>
    </w:p>
    <w:p w:rsidR="00EE52DB" w:rsidRDefault="00EE52DB" w:rsidP="00EE52DB">
      <w:pPr>
        <w:spacing w:line="460" w:lineRule="exact"/>
        <w:ind w:firstLine="480"/>
        <w:rPr>
          <w:sz w:val="24"/>
        </w:rPr>
      </w:pPr>
      <w:r>
        <w:rPr>
          <w:rFonts w:hint="eastAsia"/>
          <w:sz w:val="24"/>
        </w:rPr>
        <w:t>感谢您的参与！</w:t>
      </w:r>
    </w:p>
    <w:p w:rsidR="00EE52DB" w:rsidRDefault="00EE52DB" w:rsidP="00EE52DB">
      <w:pPr>
        <w:spacing w:line="460" w:lineRule="exact"/>
        <w:ind w:firstLine="480"/>
        <w:rPr>
          <w:sz w:val="24"/>
        </w:rPr>
      </w:pPr>
    </w:p>
    <w:p w:rsidR="00EE52DB" w:rsidRDefault="00EE52DB" w:rsidP="00EE52DB">
      <w:pPr>
        <w:spacing w:line="460" w:lineRule="exact"/>
        <w:ind w:firstLine="480"/>
        <w:rPr>
          <w:sz w:val="24"/>
        </w:rPr>
      </w:pPr>
      <w:r>
        <w:rPr>
          <w:rFonts w:hint="eastAsia"/>
          <w:sz w:val="24"/>
        </w:rPr>
        <w:t>联系人：</w:t>
      </w:r>
      <w:r w:rsidR="001F4BD3">
        <w:rPr>
          <w:rFonts w:hint="eastAsia"/>
          <w:sz w:val="24"/>
        </w:rPr>
        <w:t>宋</w:t>
      </w:r>
      <w:r>
        <w:rPr>
          <w:rFonts w:hint="eastAsia"/>
          <w:sz w:val="24"/>
        </w:rPr>
        <w:t>老师</w:t>
      </w:r>
    </w:p>
    <w:p w:rsidR="00EE52DB" w:rsidRDefault="006961EB" w:rsidP="00EE52DB">
      <w:pPr>
        <w:spacing w:line="460" w:lineRule="exact"/>
        <w:ind w:firstLine="480"/>
        <w:rPr>
          <w:sz w:val="24"/>
        </w:rPr>
      </w:pPr>
      <w:r>
        <w:rPr>
          <w:rFonts w:hint="eastAsia"/>
          <w:sz w:val="24"/>
        </w:rPr>
        <w:t>联系电话</w:t>
      </w:r>
      <w:r w:rsidR="00EE52DB">
        <w:rPr>
          <w:rFonts w:hint="eastAsia"/>
          <w:sz w:val="24"/>
        </w:rPr>
        <w:t>：</w:t>
      </w:r>
      <w:r w:rsidR="00EE52DB">
        <w:rPr>
          <w:rFonts w:hint="eastAsia"/>
          <w:sz w:val="24"/>
        </w:rPr>
        <w:t>88816679</w:t>
      </w:r>
    </w:p>
    <w:p w:rsidR="008539A8" w:rsidRDefault="008539A8">
      <w:pPr>
        <w:spacing w:line="460" w:lineRule="exact"/>
        <w:rPr>
          <w:b/>
          <w:sz w:val="24"/>
        </w:rPr>
      </w:pPr>
    </w:p>
    <w:p w:rsidR="008539A8" w:rsidRDefault="008539A8">
      <w:pPr>
        <w:rPr>
          <w:b/>
          <w:bCs/>
          <w:sz w:val="24"/>
        </w:rPr>
      </w:pPr>
    </w:p>
    <w:sectPr w:rsidR="008539A8" w:rsidSect="00853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94" w:rsidRDefault="00BA6494" w:rsidP="00555DBF">
      <w:r>
        <w:separator/>
      </w:r>
    </w:p>
  </w:endnote>
  <w:endnote w:type="continuationSeparator" w:id="0">
    <w:p w:rsidR="00BA6494" w:rsidRDefault="00BA6494" w:rsidP="00555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94" w:rsidRDefault="00BA6494" w:rsidP="00555DBF">
      <w:r>
        <w:separator/>
      </w:r>
    </w:p>
  </w:footnote>
  <w:footnote w:type="continuationSeparator" w:id="0">
    <w:p w:rsidR="00BA6494" w:rsidRDefault="00BA6494" w:rsidP="00555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9A8"/>
    <w:rsid w:val="0017611F"/>
    <w:rsid w:val="0018449C"/>
    <w:rsid w:val="001C263C"/>
    <w:rsid w:val="001F4BD3"/>
    <w:rsid w:val="001F6855"/>
    <w:rsid w:val="002969F4"/>
    <w:rsid w:val="002F1609"/>
    <w:rsid w:val="003B1382"/>
    <w:rsid w:val="00404C1B"/>
    <w:rsid w:val="00463034"/>
    <w:rsid w:val="004F7206"/>
    <w:rsid w:val="00555DBF"/>
    <w:rsid w:val="0058374E"/>
    <w:rsid w:val="006310F2"/>
    <w:rsid w:val="006961EB"/>
    <w:rsid w:val="006A4A25"/>
    <w:rsid w:val="006B7CBE"/>
    <w:rsid w:val="007417B0"/>
    <w:rsid w:val="007D52C2"/>
    <w:rsid w:val="008539A8"/>
    <w:rsid w:val="0094491F"/>
    <w:rsid w:val="009555BC"/>
    <w:rsid w:val="009F0E9D"/>
    <w:rsid w:val="009F56AA"/>
    <w:rsid w:val="00B06B34"/>
    <w:rsid w:val="00B105F3"/>
    <w:rsid w:val="00BA6494"/>
    <w:rsid w:val="00BE38A5"/>
    <w:rsid w:val="00CC362B"/>
    <w:rsid w:val="00CE5F3C"/>
    <w:rsid w:val="00D26CC7"/>
    <w:rsid w:val="00D509CE"/>
    <w:rsid w:val="00D84805"/>
    <w:rsid w:val="00DE6929"/>
    <w:rsid w:val="00E539E8"/>
    <w:rsid w:val="00EE52DB"/>
    <w:rsid w:val="00F00343"/>
    <w:rsid w:val="00F248EA"/>
    <w:rsid w:val="00F27F6B"/>
    <w:rsid w:val="00F6408F"/>
    <w:rsid w:val="00FA4A5F"/>
    <w:rsid w:val="00FE4458"/>
    <w:rsid w:val="042F2E5E"/>
    <w:rsid w:val="227E2462"/>
    <w:rsid w:val="24237759"/>
    <w:rsid w:val="7E23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9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55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5DBF"/>
    <w:rPr>
      <w:kern w:val="2"/>
      <w:sz w:val="18"/>
      <w:szCs w:val="18"/>
    </w:rPr>
  </w:style>
  <w:style w:type="paragraph" w:styleId="a5">
    <w:name w:val="footer"/>
    <w:basedOn w:val="a"/>
    <w:link w:val="Char0"/>
    <w:rsid w:val="00555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5DBF"/>
    <w:rPr>
      <w:kern w:val="2"/>
      <w:sz w:val="18"/>
      <w:szCs w:val="18"/>
    </w:rPr>
  </w:style>
  <w:style w:type="character" w:styleId="a6">
    <w:name w:val="Hyperlink"/>
    <w:basedOn w:val="a0"/>
    <w:rsid w:val="00EE52D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230</Characters>
  <Application>Microsoft Office Word</Application>
  <DocSecurity>0</DocSecurity>
  <Lines>1</Lines>
  <Paragraphs>1</Paragraphs>
  <ScaleCrop>false</ScaleCrop>
  <Company>中国石油大学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北京外国语大学</cp:lastModifiedBy>
  <cp:revision>26</cp:revision>
  <cp:lastPrinted>2019-04-02T06:25:00Z</cp:lastPrinted>
  <dcterms:created xsi:type="dcterms:W3CDTF">2018-04-13T02:53:00Z</dcterms:created>
  <dcterms:modified xsi:type="dcterms:W3CDTF">2019-04-18T02:03:00Z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